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8D81526" w:rsidR="00EC3BC2" w:rsidRPr="003728F4" w:rsidRDefault="00986346" w:rsidP="004C39D2">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E5E3F">
              <w:rPr>
                <w:rFonts w:ascii="Arial" w:hAnsi="Arial" w:cs="Arial"/>
                <w:b/>
                <w:sz w:val="16"/>
                <w:szCs w:val="16"/>
              </w:rPr>
              <w:t>4</w:t>
            </w:r>
            <w:r w:rsidR="004C39D2">
              <w:rPr>
                <w:rFonts w:ascii="Arial" w:hAnsi="Arial" w:cs="Arial"/>
                <w:b/>
                <w:sz w:val="16"/>
                <w:szCs w:val="16"/>
              </w:rPr>
              <w:t>2</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17B7726" w:rsidR="00EC3BC2" w:rsidRPr="00C77A35" w:rsidRDefault="004C39D2" w:rsidP="004C39D2">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4C39D2">
              <w:rPr>
                <w:rFonts w:ascii="Arial" w:eastAsia="Helvetica" w:hAnsi="Arial" w:cs="Arial"/>
                <w:sz w:val="16"/>
                <w:szCs w:val="16"/>
              </w:rPr>
              <w:t>Construcción de pavimento hidráulico en Las Palmas; en el municipio de Acatlán; ubicada en la localidad y Municipio de Acatlán,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2684773A"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F75502" w:rsidRPr="004C39D2">
              <w:rPr>
                <w:rFonts w:ascii="Arial" w:eastAsia="Helvetica" w:hAnsi="Arial" w:cs="Arial"/>
                <w:sz w:val="16"/>
                <w:szCs w:val="16"/>
              </w:rPr>
              <w:t>Acatlán</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17A2D15B" w:rsidR="00C916AF" w:rsidRPr="00C77A35" w:rsidRDefault="00F75502"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F75502">
              <w:rPr>
                <w:rFonts w:ascii="Arial" w:hAnsi="Arial" w:cs="Arial"/>
                <w:b/>
                <w:sz w:val="16"/>
                <w:szCs w:val="16"/>
              </w:rPr>
              <w:t>Carreteras y/o Pavimentación Hidráulica y/o Asfáltica y/o Pavimentación Hidráulica</w:t>
            </w:r>
            <w:r w:rsidR="00161E83" w:rsidRPr="00161E83">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37C9CF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F75502">
        <w:rPr>
          <w:rFonts w:ascii="Arial" w:hAnsi="Arial" w:cs="Arial"/>
          <w:b/>
          <w:bCs/>
          <w:sz w:val="16"/>
          <w:szCs w:val="18"/>
        </w:rPr>
        <w:t>EO-SIPDUS-N442</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B20DF45"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F75502">
        <w:rPr>
          <w:b/>
          <w:sz w:val="16"/>
          <w:szCs w:val="16"/>
        </w:rPr>
        <w:t>42</w:t>
      </w:r>
      <w:r w:rsidR="000E1895" w:rsidRPr="000E1895">
        <w:rPr>
          <w:b/>
          <w:sz w:val="16"/>
          <w:szCs w:val="16"/>
        </w:rPr>
        <w:t>-2023</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725F999" w:rsidR="0001357E" w:rsidRPr="009072F1" w:rsidRDefault="00F75502" w:rsidP="0001357E">
      <w:pPr>
        <w:spacing w:after="0" w:line="240" w:lineRule="auto"/>
        <w:jc w:val="both"/>
        <w:rPr>
          <w:rFonts w:ascii="Arial" w:eastAsia="Helvetica" w:hAnsi="Arial" w:cs="Arial"/>
          <w:b/>
          <w:lang w:val="es-ES_tradnl"/>
        </w:rPr>
      </w:pPr>
      <w:r w:rsidRPr="00F75502">
        <w:rPr>
          <w:rFonts w:ascii="Arial" w:eastAsia="Helvetica" w:hAnsi="Arial" w:cs="Arial"/>
          <w:b/>
          <w:lang w:val="es-ES_tradnl"/>
        </w:rPr>
        <w:t>Construcción de pavimento hidráulico en Las Palmas; en el municipio de Acatlán; ubicada en la localidad y Municipio de Acatlán,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9DC12D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BE26B7">
        <w:rPr>
          <w:rFonts w:ascii="Arial" w:hAnsi="Arial" w:cs="Arial"/>
          <w:b/>
          <w:bCs/>
          <w:iCs/>
          <w:sz w:val="16"/>
          <w:szCs w:val="24"/>
        </w:rPr>
        <w:t>0</w:t>
      </w:r>
      <w:r w:rsidR="00766C15">
        <w:rPr>
          <w:rFonts w:ascii="Arial" w:hAnsi="Arial" w:cs="Arial"/>
          <w:b/>
          <w:bCs/>
          <w:iCs/>
          <w:sz w:val="16"/>
          <w:szCs w:val="24"/>
        </w:rPr>
        <w:t>8</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92481BA"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F75502" w:rsidRPr="00F75502">
        <w:rPr>
          <w:rFonts w:ascii="Arial" w:hAnsi="Arial" w:cs="Arial"/>
          <w:b/>
          <w:sz w:val="16"/>
          <w:szCs w:val="16"/>
          <w:lang w:val="es-ES_tradnl"/>
        </w:rPr>
        <w:t>HACIENDA-A-</w:t>
      </w:r>
      <w:proofErr w:type="spellStart"/>
      <w:r w:rsidR="00F75502" w:rsidRPr="00F75502">
        <w:rPr>
          <w:rFonts w:ascii="Arial" w:hAnsi="Arial" w:cs="Arial"/>
          <w:b/>
          <w:sz w:val="16"/>
          <w:szCs w:val="16"/>
          <w:lang w:val="es-ES_tradnl"/>
        </w:rPr>
        <w:t>TREVE</w:t>
      </w:r>
      <w:proofErr w:type="spellEnd"/>
      <w:r w:rsidR="00F75502" w:rsidRPr="00F75502">
        <w:rPr>
          <w:rFonts w:ascii="Arial" w:hAnsi="Arial" w:cs="Arial"/>
          <w:b/>
          <w:sz w:val="16"/>
          <w:szCs w:val="16"/>
          <w:lang w:val="es-ES_tradnl"/>
        </w:rPr>
        <w:t>/GI-2023-1502-01313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A9686F">
        <w:rPr>
          <w:rFonts w:ascii="Arial" w:hAnsi="Arial" w:cs="Arial"/>
          <w:b/>
          <w:bCs/>
          <w:sz w:val="16"/>
          <w:szCs w:val="16"/>
          <w:lang w:val="es-ES_tradnl"/>
        </w:rPr>
        <w:t>22</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proofErr w:type="spellStart"/>
      <w:r w:rsidR="008B5C97">
        <w:rPr>
          <w:rFonts w:ascii="Arial" w:hAnsi="Arial" w:cs="Arial"/>
          <w:b/>
          <w:bCs/>
          <w:sz w:val="18"/>
          <w:szCs w:val="24"/>
        </w:rPr>
        <w:t>GENERAL</w:t>
      </w:r>
      <w:r w:rsidRPr="009072F1">
        <w:rPr>
          <w:rFonts w:ascii="Arial" w:hAnsi="Arial" w:cs="Arial"/>
          <w:b/>
          <w:bCs/>
          <w:sz w:val="18"/>
          <w:szCs w:val="24"/>
        </w:rPr>
        <w:t>Y</w:t>
      </w:r>
      <w:proofErr w:type="spellEnd"/>
      <w:r w:rsidRPr="009072F1">
        <w:rPr>
          <w:rFonts w:ascii="Arial" w:hAnsi="Arial" w:cs="Arial"/>
          <w:b/>
          <w:bCs/>
          <w:sz w:val="18"/>
          <w:szCs w:val="24"/>
        </w:rPr>
        <w:t xml:space="preserve">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proofErr w:type="spellStart"/>
            <w:r w:rsidRPr="009072F1">
              <w:rPr>
                <w:rFonts w:ascii="Arial" w:hAnsi="Arial" w:cs="Arial"/>
                <w:b/>
                <w:bCs/>
                <w:sz w:val="16"/>
                <w:szCs w:val="16"/>
              </w:rPr>
              <w:t>UBICACION</w:t>
            </w:r>
            <w:proofErr w:type="spellEnd"/>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A2B1FA5" w:rsidR="00EC3BC2" w:rsidRPr="00326010" w:rsidRDefault="00F75502" w:rsidP="007E5E3F">
            <w:pPr>
              <w:overflowPunct w:val="0"/>
              <w:autoSpaceDE w:val="0"/>
              <w:snapToGrid w:val="0"/>
              <w:spacing w:after="101" w:line="216" w:lineRule="atLeast"/>
              <w:jc w:val="both"/>
              <w:textAlignment w:val="baseline"/>
              <w:rPr>
                <w:rFonts w:ascii="Arial" w:eastAsia="Helvetica" w:hAnsi="Arial" w:cs="Arial"/>
                <w:b/>
                <w:sz w:val="18"/>
                <w:szCs w:val="18"/>
              </w:rPr>
            </w:pPr>
            <w:r w:rsidRPr="00F75502">
              <w:rPr>
                <w:rFonts w:ascii="Arial" w:eastAsia="Helvetica" w:hAnsi="Arial" w:cs="Arial"/>
                <w:b/>
                <w:sz w:val="18"/>
                <w:szCs w:val="18"/>
                <w:lang w:val="es-ES_tradnl"/>
              </w:rPr>
              <w:t>Construcción de pavimento hidráulico en Las Palmas; en el municipio de Acatlán; ubicada en la localidad y Municipio de Acatlán,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109A6E7" w:rsidR="008D7166" w:rsidRPr="00766C15" w:rsidRDefault="001F2D6D" w:rsidP="00AB6DF4">
            <w:pPr>
              <w:spacing w:after="0"/>
              <w:rPr>
                <w:rFonts w:ascii="Arial" w:hAnsi="Arial" w:cs="Arial"/>
                <w:bCs/>
                <w:sz w:val="12"/>
                <w:szCs w:val="12"/>
                <w:highlight w:val="yellow"/>
              </w:rPr>
            </w:pPr>
            <w:r w:rsidRPr="001F2D6D">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366D1360" w:rsidR="008D7166" w:rsidRPr="00766C15" w:rsidRDefault="001F2D6D" w:rsidP="00AB6DF4">
            <w:pPr>
              <w:spacing w:after="0"/>
              <w:rPr>
                <w:rFonts w:ascii="Arial" w:hAnsi="Arial" w:cs="Arial"/>
                <w:bCs/>
                <w:sz w:val="12"/>
                <w:szCs w:val="12"/>
                <w:highlight w:val="yellow"/>
              </w:rPr>
            </w:pPr>
            <w:r w:rsidRPr="001F2D6D">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B7989BA" w:rsidR="008D7166" w:rsidRPr="00C77A35" w:rsidRDefault="00AB6DF4" w:rsidP="00766C15">
            <w:pPr>
              <w:spacing w:after="0" w:line="240" w:lineRule="auto"/>
              <w:jc w:val="center"/>
              <w:rPr>
                <w:rFonts w:ascii="Arial" w:hAnsi="Arial" w:cs="Arial"/>
                <w:sz w:val="12"/>
                <w:szCs w:val="12"/>
                <w:highlight w:val="yellow"/>
              </w:rPr>
            </w:pPr>
            <w:r w:rsidRPr="00AB6DF4">
              <w:rPr>
                <w:rFonts w:ascii="Arial" w:hAnsi="Arial" w:cs="Arial"/>
                <w:sz w:val="12"/>
                <w:szCs w:val="12"/>
              </w:rPr>
              <w:t>0</w:t>
            </w:r>
            <w:r w:rsidR="00766C15">
              <w:rPr>
                <w:rFonts w:ascii="Arial" w:hAnsi="Arial" w:cs="Arial"/>
                <w:sz w:val="12"/>
                <w:szCs w:val="12"/>
              </w:rPr>
              <w:t>8</w:t>
            </w:r>
            <w:r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sidRPr="001F2D6D">
              <w:rPr>
                <w:rFonts w:ascii="Arial" w:hAnsi="Arial" w:cs="Arial"/>
                <w:sz w:val="12"/>
                <w:szCs w:val="12"/>
              </w:rPr>
              <w:t>10</w:t>
            </w:r>
            <w:r w:rsidR="00AB6DF4" w:rsidRPr="001F2D6D">
              <w:rPr>
                <w:rFonts w:ascii="Arial" w:hAnsi="Arial" w:cs="Arial"/>
                <w:sz w:val="12"/>
                <w:szCs w:val="12"/>
              </w:rPr>
              <w:t>:00</w:t>
            </w:r>
            <w:bookmarkStart w:id="3" w:name="_GoBack"/>
            <w:bookmarkEnd w:id="3"/>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8CF89BB"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F9DBA1B" w:rsidR="00D173C3" w:rsidRPr="009072F1" w:rsidRDefault="00F75502" w:rsidP="007E5E3F">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w:t>
            </w:r>
            <w:r w:rsidR="00766C15">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DCCA306" w:rsidR="00D173C3" w:rsidRPr="009072F1" w:rsidRDefault="00766C15" w:rsidP="00D173C3">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8AD23D0" w:rsidR="00D173C3" w:rsidRPr="009072F1" w:rsidRDefault="00F75502" w:rsidP="007E5E3F">
            <w:pPr>
              <w:spacing w:after="0" w:line="240" w:lineRule="auto"/>
              <w:jc w:val="center"/>
              <w:rPr>
                <w:rFonts w:ascii="Arial" w:hAnsi="Arial" w:cs="Arial"/>
                <w:sz w:val="12"/>
                <w:szCs w:val="12"/>
              </w:rPr>
            </w:pPr>
            <w:r>
              <w:rPr>
                <w:rFonts w:ascii="Arial" w:hAnsi="Arial" w:cs="Arial"/>
                <w:sz w:val="12"/>
                <w:szCs w:val="12"/>
              </w:rPr>
              <w:t>14</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spellStart"/>
      <w:r w:rsidR="0015438A" w:rsidRPr="0015438A">
        <w:rPr>
          <w:rFonts w:ascii="Arial" w:hAnsi="Arial" w:cs="Arial"/>
          <w:b/>
          <w:sz w:val="16"/>
          <w:szCs w:val="16"/>
        </w:rPr>
        <w:t>SICT</w:t>
      </w:r>
      <w:proofErr w:type="spellEnd"/>
      <w:r w:rsidR="0015438A" w:rsidRPr="0015438A">
        <w:rPr>
          <w:rFonts w:ascii="Arial" w:hAnsi="Arial" w:cs="Arial"/>
          <w:b/>
          <w:sz w:val="16"/>
          <w:szCs w:val="16"/>
        </w:rPr>
        <w: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AEAED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Pr>
          <w:rFonts w:ascii="Arial" w:hAnsi="Arial" w:cs="Arial"/>
          <w:b/>
          <w:sz w:val="16"/>
          <w:szCs w:val="16"/>
        </w:rPr>
        <w:t>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66C15">
        <w:rPr>
          <w:rFonts w:ascii="Arial" w:hAnsi="Arial" w:cs="Arial"/>
          <w:b/>
          <w:sz w:val="16"/>
          <w:szCs w:val="16"/>
        </w:rPr>
        <w:t>05 de enero de 2024</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gramStart"/>
      <w:r w:rsidR="0091730B" w:rsidRPr="009072F1">
        <w:rPr>
          <w:rFonts w:ascii="Arial" w:hAnsi="Arial" w:cs="Arial"/>
          <w:sz w:val="16"/>
          <w:szCs w:val="18"/>
        </w:rPr>
        <w:t>art</w:t>
      </w:r>
      <w:r w:rsidR="0091730B">
        <w:rPr>
          <w:rFonts w:ascii="Arial" w:hAnsi="Arial" w:cs="Arial"/>
          <w:sz w:val="16"/>
          <w:szCs w:val="18"/>
        </w:rPr>
        <w:t>ículos</w:t>
      </w:r>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0284790"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F75502" w:rsidRPr="00F75502">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 xml:space="preserve">o no se pueda leer el código de </w:t>
      </w:r>
      <w:proofErr w:type="spellStart"/>
      <w:r w:rsidR="00B9238F" w:rsidRPr="00843059">
        <w:rPr>
          <w:rFonts w:ascii="Arial" w:hAnsi="Arial" w:cs="Arial"/>
          <w:bCs/>
          <w:sz w:val="16"/>
          <w:szCs w:val="16"/>
          <w:lang w:val="es-ES_tradnl"/>
        </w:rPr>
        <w:t>QR</w:t>
      </w:r>
      <w:proofErr w:type="spellEnd"/>
      <w:r w:rsidR="00B9238F" w:rsidRPr="00843059">
        <w:rPr>
          <w:rFonts w:ascii="Arial" w:hAnsi="Arial" w:cs="Arial"/>
          <w:bCs/>
          <w:sz w:val="16"/>
          <w:szCs w:val="16"/>
          <w:lang w:val="es-ES_tradnl"/>
        </w:rPr>
        <w:t xml:space="preserve">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5E4CF195" w14:textId="77777777" w:rsidR="007E5E3F" w:rsidRDefault="007E5E3F">
      <w:pPr>
        <w:keepNext/>
        <w:spacing w:after="0" w:line="240" w:lineRule="auto"/>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xml:space="preserve">, POR ESTE CONDUCTO (NOMBRE DEL REPRESENTANTE LEGAL), EN MI CARÁCTER DE REPRESENTANTE LEGAL DE (NOMBRE DEL LICITANTE --------------------),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xml:space="preserve">, POR ESTE CONDUCTO (NOMBRE DE LA PERSONA FÍSICA),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073A8394"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F75502" w:rsidRPr="00F75502">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proofErr w:type="spellStart"/>
      <w:r w:rsidR="0055642B" w:rsidRPr="0055642B">
        <w:rPr>
          <w:rFonts w:ascii="Arial" w:eastAsia="Wingdings" w:hAnsi="Arial" w:cs="Arial"/>
          <w:b/>
          <w:sz w:val="16"/>
          <w:szCs w:val="18"/>
        </w:rPr>
        <w:t>SICT</w:t>
      </w:r>
      <w:proofErr w:type="spellEnd"/>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xml:space="preserve">.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2A59B794"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F75502" w:rsidRPr="00F75502">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6A9459" w14:textId="77777777" w:rsidR="00E03F20" w:rsidRDefault="00E03F20">
      <w:pPr>
        <w:spacing w:after="0" w:line="240" w:lineRule="auto"/>
      </w:pPr>
      <w:r>
        <w:separator/>
      </w:r>
    </w:p>
  </w:endnote>
  <w:endnote w:type="continuationSeparator" w:id="0">
    <w:p w14:paraId="40BAFAEC" w14:textId="77777777" w:rsidR="00E03F20" w:rsidRDefault="00E03F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F2D6D">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F2D6D">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816A6">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816A6">
      <w:rPr>
        <w:rStyle w:val="Nmerodepgina"/>
        <w:rFonts w:ascii="Arial" w:hAnsi="Arial" w:cs="Arial"/>
        <w:b/>
        <w:noProof/>
        <w:sz w:val="16"/>
        <w:szCs w:val="16"/>
      </w:rPr>
      <w:t>74</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816A6">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816A6">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EAC772" w14:textId="77777777" w:rsidR="00E03F20" w:rsidRDefault="00E03F20">
      <w:pPr>
        <w:spacing w:after="0" w:line="240" w:lineRule="auto"/>
      </w:pPr>
      <w:r>
        <w:separator/>
      </w:r>
    </w:p>
  </w:footnote>
  <w:footnote w:type="continuationSeparator" w:id="0">
    <w:p w14:paraId="63DEC5AA" w14:textId="77777777" w:rsidR="00E03F20" w:rsidRDefault="00E03F2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2D6D"/>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16A6"/>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86F"/>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1E"/>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3F20"/>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0B760E-A55E-47AF-AC6D-F973D98445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92</Pages>
  <Words>41344</Words>
  <Characters>227393</Characters>
  <Application>Microsoft Office Word</Application>
  <DocSecurity>0</DocSecurity>
  <Lines>1894</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268201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5</cp:revision>
  <cp:lastPrinted>2023-11-29T01:07:00Z</cp:lastPrinted>
  <dcterms:created xsi:type="dcterms:W3CDTF">2023-11-28T01:46:00Z</dcterms:created>
  <dcterms:modified xsi:type="dcterms:W3CDTF">2023-11-30T17:06:00Z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